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E8" w:rsidRDefault="00D56B1D">
      <w:pPr>
        <w:spacing w:line="288" w:lineRule="auto"/>
        <w:jc w:val="center"/>
        <w:rPr>
          <w:rFonts w:ascii="Times New Roman" w:hAnsi="Times New Roman"/>
          <w:b/>
          <w:sz w:val="24"/>
        </w:rPr>
      </w:pPr>
      <w:bookmarkStart w:id="0" w:name="_Hlk534788097"/>
      <w:bookmarkEnd w:id="0"/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476250" cy="56197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AE8" w:rsidRDefault="00D56B1D">
      <w:pPr>
        <w:spacing w:line="288" w:lineRule="aut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АДМИНИСТРАЦИЯ КАШИНСКОГО МУНИЦИПАЛЬНОГО ОКРУГА </w:t>
      </w:r>
    </w:p>
    <w:p w:rsidR="006F4AE8" w:rsidRDefault="00D56B1D">
      <w:pPr>
        <w:spacing w:line="288" w:lineRule="aut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ТВЕРСКОЙ ОБЛАСТИ</w:t>
      </w:r>
      <w:r>
        <w:rPr>
          <w:rFonts w:ascii="Times New Roman" w:hAnsi="Times New Roman"/>
          <w:b/>
          <w:sz w:val="22"/>
        </w:rPr>
        <w:br/>
      </w:r>
    </w:p>
    <w:p w:rsidR="006F4AE8" w:rsidRDefault="00D56B1D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55"/>
      </w:tblGrid>
      <w:tr w:rsidR="006F4AE8">
        <w:trPr>
          <w:trHeight w:val="618"/>
        </w:trPr>
        <w:tc>
          <w:tcPr>
            <w:tcW w:w="9355" w:type="dxa"/>
            <w:shd w:val="clear" w:color="auto" w:fill="auto"/>
          </w:tcPr>
          <w:p w:rsidR="006F4AE8" w:rsidRDefault="002B2830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28.05.202</w:t>
            </w:r>
            <w:r w:rsidR="00D56B1D">
              <w:rPr>
                <w:rFonts w:ascii="Times New Roman" w:hAnsi="Times New Roman"/>
                <w:sz w:val="28"/>
              </w:rPr>
              <w:t>6</w:t>
            </w:r>
            <w:bookmarkStart w:id="1" w:name="_GoBack"/>
            <w:bookmarkEnd w:id="1"/>
            <w:r w:rsidR="00D56B1D">
              <w:rPr>
                <w:rFonts w:ascii="Times New Roman" w:hAnsi="Times New Roman"/>
                <w:sz w:val="28"/>
              </w:rPr>
              <w:t xml:space="preserve">                                  г. Кашин                                       №  492</w:t>
            </w:r>
          </w:p>
        </w:tc>
      </w:tr>
    </w:tbl>
    <w:p w:rsidR="006F4AE8" w:rsidRDefault="006F4AE8">
      <w:pPr>
        <w:jc w:val="both"/>
        <w:rPr>
          <w:rFonts w:ascii="Times New Roman" w:hAnsi="Times New Roman"/>
          <w:sz w:val="28"/>
        </w:rPr>
      </w:pPr>
    </w:p>
    <w:p w:rsidR="006F4AE8" w:rsidRDefault="00D56B1D">
      <w:pPr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Об утверждении плана мероприятий</w:t>
      </w:r>
    </w:p>
    <w:p w:rsidR="006F4AE8" w:rsidRDefault="00D56B1D">
      <w:pPr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по оздоровлению </w:t>
      </w:r>
      <w:proofErr w:type="gramStart"/>
      <w:r>
        <w:rPr>
          <w:rFonts w:ascii="XO Thames" w:hAnsi="XO Thames"/>
          <w:sz w:val="24"/>
        </w:rPr>
        <w:t>муниципальных</w:t>
      </w:r>
      <w:proofErr w:type="gramEnd"/>
    </w:p>
    <w:p w:rsidR="006F4AE8" w:rsidRDefault="00D56B1D">
      <w:pPr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финансов </w:t>
      </w:r>
      <w:proofErr w:type="spellStart"/>
      <w:r>
        <w:rPr>
          <w:rFonts w:ascii="XO Thames" w:hAnsi="XO Thames"/>
          <w:sz w:val="24"/>
        </w:rPr>
        <w:t>Кашинского</w:t>
      </w:r>
      <w:proofErr w:type="spellEnd"/>
      <w:r>
        <w:rPr>
          <w:rFonts w:ascii="XO Thames" w:hAnsi="XO Thames"/>
          <w:sz w:val="24"/>
        </w:rPr>
        <w:t xml:space="preserve"> </w:t>
      </w:r>
      <w:proofErr w:type="gramStart"/>
      <w:r>
        <w:rPr>
          <w:rFonts w:ascii="XO Thames" w:hAnsi="XO Thames"/>
          <w:sz w:val="24"/>
        </w:rPr>
        <w:t>муниципального</w:t>
      </w:r>
      <w:proofErr w:type="gramEnd"/>
    </w:p>
    <w:p w:rsidR="006F4AE8" w:rsidRDefault="00D56B1D">
      <w:pPr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округа Тверской области на 2026- 2028 годы</w:t>
      </w:r>
    </w:p>
    <w:p w:rsidR="006F4AE8" w:rsidRDefault="006F4AE8">
      <w:pPr>
        <w:jc w:val="both"/>
        <w:rPr>
          <w:rFonts w:ascii="Times New Roman" w:hAnsi="Times New Roman"/>
          <w:sz w:val="24"/>
        </w:rPr>
      </w:pPr>
    </w:p>
    <w:p w:rsidR="006F4AE8" w:rsidRDefault="006F4AE8">
      <w:pPr>
        <w:jc w:val="both"/>
        <w:rPr>
          <w:rFonts w:ascii="Times New Roman" w:hAnsi="Times New Roman"/>
          <w:sz w:val="28"/>
          <w:shd w:val="clear" w:color="auto" w:fill="FFD821"/>
        </w:rPr>
      </w:pPr>
    </w:p>
    <w:p w:rsidR="006F4AE8" w:rsidRDefault="006F4AE8">
      <w:pPr>
        <w:jc w:val="both"/>
        <w:rPr>
          <w:rFonts w:ascii="Times New Roman" w:hAnsi="Times New Roman"/>
          <w:sz w:val="24"/>
        </w:rPr>
      </w:pPr>
    </w:p>
    <w:p w:rsidR="006F4AE8" w:rsidRDefault="00D56B1D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В целях обеспечения финансовой устойчивости </w:t>
      </w:r>
      <w:proofErr w:type="spellStart"/>
      <w:r>
        <w:rPr>
          <w:rFonts w:ascii="XO Thames" w:hAnsi="XO Thames"/>
          <w:sz w:val="28"/>
        </w:rPr>
        <w:t>Кашинского</w:t>
      </w:r>
      <w:proofErr w:type="spellEnd"/>
      <w:r>
        <w:rPr>
          <w:rFonts w:ascii="XO Thames" w:hAnsi="XO Thames"/>
          <w:sz w:val="28"/>
        </w:rPr>
        <w:t xml:space="preserve"> муниципального округа Тверской области на 2026-2028 годы, постановления Правительства Тверской области от 26.01.202</w:t>
      </w:r>
      <w:r>
        <w:rPr>
          <w:rFonts w:ascii="XO Thames" w:hAnsi="XO Thames"/>
          <w:sz w:val="28"/>
        </w:rPr>
        <w:t xml:space="preserve">4 № 21-пп «О государственной программе Тверской области «Управление общественными финансами и  совершенствование региональной налоговой политики»», Администрация </w:t>
      </w:r>
      <w:proofErr w:type="spellStart"/>
      <w:r>
        <w:rPr>
          <w:rFonts w:ascii="XO Thames" w:hAnsi="XO Thames"/>
          <w:sz w:val="28"/>
        </w:rPr>
        <w:t>Кашинского</w:t>
      </w:r>
      <w:proofErr w:type="spellEnd"/>
      <w:r>
        <w:rPr>
          <w:rFonts w:ascii="XO Thames" w:hAnsi="XO Thames"/>
          <w:sz w:val="28"/>
        </w:rPr>
        <w:t xml:space="preserve"> муниципального округа Тверской области:</w:t>
      </w:r>
    </w:p>
    <w:p w:rsidR="006F4AE8" w:rsidRDefault="006F4AE8">
      <w:pPr>
        <w:jc w:val="both"/>
        <w:rPr>
          <w:rFonts w:ascii="XO Thames" w:hAnsi="XO Thames"/>
          <w:sz w:val="28"/>
        </w:rPr>
      </w:pPr>
    </w:p>
    <w:p w:rsidR="006F4AE8" w:rsidRDefault="00D56B1D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:rsidR="006F4AE8" w:rsidRDefault="006F4AE8">
      <w:pPr>
        <w:jc w:val="both"/>
        <w:rPr>
          <w:rFonts w:ascii="XO Thames" w:hAnsi="XO Thames"/>
          <w:sz w:val="28"/>
        </w:rPr>
      </w:pPr>
    </w:p>
    <w:p w:rsidR="006F4AE8" w:rsidRDefault="00D56B1D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  <w:t>1. Утвердить план мероприя</w:t>
      </w:r>
      <w:r>
        <w:rPr>
          <w:rFonts w:ascii="XO Thames" w:hAnsi="XO Thames"/>
          <w:sz w:val="28"/>
        </w:rPr>
        <w:t>тий по оздоровлению муниципальных</w:t>
      </w:r>
    </w:p>
    <w:p w:rsidR="006F4AE8" w:rsidRDefault="00D56B1D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финансов </w:t>
      </w:r>
      <w:proofErr w:type="spellStart"/>
      <w:r>
        <w:rPr>
          <w:rFonts w:ascii="XO Thames" w:hAnsi="XO Thames"/>
          <w:sz w:val="28"/>
        </w:rPr>
        <w:t>Кашинского</w:t>
      </w:r>
      <w:proofErr w:type="spellEnd"/>
      <w:r>
        <w:rPr>
          <w:rFonts w:ascii="XO Thames" w:hAnsi="XO Thames"/>
          <w:sz w:val="28"/>
        </w:rPr>
        <w:t xml:space="preserve"> муниципального округа Тверской области на 2026- 2028 годы</w:t>
      </w:r>
      <w:proofErr w:type="gramStart"/>
      <w:r>
        <w:rPr>
          <w:rFonts w:ascii="XO Thames" w:hAnsi="XO Thames"/>
          <w:sz w:val="28"/>
        </w:rPr>
        <w:t xml:space="preserve"> .</w:t>
      </w:r>
      <w:proofErr w:type="gramEnd"/>
    </w:p>
    <w:p w:rsidR="006F4AE8" w:rsidRDefault="00D56B1D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2. Контроль за исполнение настоящего постановления возложить на Главу </w:t>
      </w:r>
      <w:proofErr w:type="spellStart"/>
      <w:r>
        <w:rPr>
          <w:rFonts w:ascii="XO Thames" w:hAnsi="XO Thames"/>
          <w:sz w:val="28"/>
        </w:rPr>
        <w:t>Кашинского</w:t>
      </w:r>
      <w:proofErr w:type="spellEnd"/>
      <w:r>
        <w:rPr>
          <w:rFonts w:ascii="XO Thames" w:hAnsi="XO Thames"/>
          <w:sz w:val="28"/>
        </w:rPr>
        <w:t xml:space="preserve"> муниципального округа Тверской области </w:t>
      </w:r>
      <w:proofErr w:type="spellStart"/>
      <w:r>
        <w:rPr>
          <w:rFonts w:ascii="XO Thames" w:hAnsi="XO Thames"/>
          <w:sz w:val="28"/>
        </w:rPr>
        <w:t>Рагузина</w:t>
      </w:r>
      <w:proofErr w:type="spellEnd"/>
      <w:r>
        <w:rPr>
          <w:rFonts w:ascii="XO Thames" w:hAnsi="XO Thames"/>
          <w:sz w:val="28"/>
        </w:rPr>
        <w:t xml:space="preserve"> Алексея Витальевича.</w:t>
      </w:r>
    </w:p>
    <w:p w:rsidR="006F4AE8" w:rsidRDefault="00D56B1D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3. Настоящее постановление вступает в силу со дня его подписания, подлежит официальному опубликованию в газете «</w:t>
      </w:r>
      <w:proofErr w:type="spellStart"/>
      <w:r>
        <w:rPr>
          <w:rFonts w:ascii="XO Thames" w:hAnsi="XO Thames"/>
          <w:sz w:val="28"/>
        </w:rPr>
        <w:t>Кашинская</w:t>
      </w:r>
      <w:proofErr w:type="spellEnd"/>
      <w:r>
        <w:rPr>
          <w:rFonts w:ascii="XO Thames" w:hAnsi="XO Thames"/>
          <w:sz w:val="28"/>
        </w:rPr>
        <w:t xml:space="preserve"> газета» и размещению на официальном сайте </w:t>
      </w:r>
      <w:proofErr w:type="spellStart"/>
      <w:r>
        <w:rPr>
          <w:rFonts w:ascii="XO Thames" w:hAnsi="XO Thames"/>
          <w:sz w:val="28"/>
        </w:rPr>
        <w:t>Кашинского</w:t>
      </w:r>
      <w:proofErr w:type="spellEnd"/>
      <w:r>
        <w:rPr>
          <w:rFonts w:ascii="XO Thames" w:hAnsi="XO Thames"/>
          <w:sz w:val="28"/>
        </w:rPr>
        <w:t xml:space="preserve"> муниципального округа Тверской области в информаци</w:t>
      </w:r>
      <w:r>
        <w:rPr>
          <w:rFonts w:ascii="XO Thames" w:hAnsi="XO Thames"/>
          <w:sz w:val="28"/>
        </w:rPr>
        <w:t>онно - телекоммуникационной сети Интернет.</w:t>
      </w:r>
    </w:p>
    <w:p w:rsidR="006F4AE8" w:rsidRDefault="006F4AE8">
      <w:pPr>
        <w:jc w:val="both"/>
        <w:rPr>
          <w:rFonts w:ascii="XO Thames" w:hAnsi="XO Thames"/>
          <w:sz w:val="28"/>
        </w:rPr>
      </w:pPr>
    </w:p>
    <w:p w:rsidR="006F4AE8" w:rsidRDefault="006F4AE8">
      <w:pPr>
        <w:jc w:val="both"/>
        <w:rPr>
          <w:rFonts w:ascii="XO Thames" w:hAnsi="XO Thames"/>
          <w:sz w:val="28"/>
        </w:rPr>
      </w:pPr>
    </w:p>
    <w:p w:rsidR="006F4AE8" w:rsidRDefault="006F4AE8">
      <w:pPr>
        <w:jc w:val="both"/>
        <w:rPr>
          <w:rFonts w:ascii="XO Thames" w:hAnsi="XO Thames"/>
          <w:sz w:val="28"/>
        </w:rPr>
      </w:pPr>
    </w:p>
    <w:p w:rsidR="006F4AE8" w:rsidRDefault="00D56B1D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Глава </w:t>
      </w:r>
      <w:proofErr w:type="spellStart"/>
      <w:r>
        <w:rPr>
          <w:rFonts w:ascii="XO Thames" w:hAnsi="XO Thames"/>
          <w:sz w:val="28"/>
        </w:rPr>
        <w:t>Кашинского</w:t>
      </w:r>
      <w:proofErr w:type="spellEnd"/>
      <w:r>
        <w:rPr>
          <w:rFonts w:ascii="XO Thames" w:hAnsi="XO Thames"/>
          <w:sz w:val="28"/>
        </w:rPr>
        <w:t xml:space="preserve"> муниципального округа</w:t>
      </w:r>
    </w:p>
    <w:p w:rsidR="006F4AE8" w:rsidRDefault="00D56B1D">
      <w:pPr>
        <w:jc w:val="both"/>
        <w:rPr>
          <w:rFonts w:ascii="Times New Roman" w:hAnsi="Times New Roman"/>
          <w:sz w:val="28"/>
        </w:rPr>
      </w:pPr>
      <w:r>
        <w:rPr>
          <w:rFonts w:ascii="XO Thames" w:hAnsi="XO Thames"/>
          <w:sz w:val="28"/>
        </w:rPr>
        <w:t xml:space="preserve">Тверской области                                                                               А.В. </w:t>
      </w:r>
      <w:proofErr w:type="spellStart"/>
      <w:r>
        <w:rPr>
          <w:rFonts w:ascii="XO Thames" w:hAnsi="XO Thames"/>
          <w:sz w:val="28"/>
        </w:rPr>
        <w:t>Рагузин</w:t>
      </w:r>
      <w:proofErr w:type="spellEnd"/>
    </w:p>
    <w:sectPr w:rsidR="006F4AE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56B1D">
      <w:r>
        <w:separator/>
      </w:r>
    </w:p>
  </w:endnote>
  <w:endnote w:type="continuationSeparator" w:id="0">
    <w:p w:rsidR="00000000" w:rsidRDefault="00D5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AE8" w:rsidRDefault="006F4AE8">
    <w:pPr>
      <w:pStyle w:val="a3"/>
      <w:rPr>
        <w:rFonts w:asciiTheme="minorHAnsi" w:hAnsiTheme="minorHAnsi"/>
      </w:rPr>
    </w:pPr>
  </w:p>
  <w:p w:rsidR="006F4AE8" w:rsidRDefault="006F4AE8">
    <w:pPr>
      <w:pStyle w:val="a3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56B1D">
      <w:r>
        <w:separator/>
      </w:r>
    </w:p>
  </w:footnote>
  <w:footnote w:type="continuationSeparator" w:id="0">
    <w:p w:rsidR="00000000" w:rsidRDefault="00D56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AE8" w:rsidRDefault="006F4AE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F4AE8"/>
    <w:rsid w:val="002B2830"/>
    <w:rsid w:val="006F4AE8"/>
    <w:rsid w:val="00D5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/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1"/>
    <w:uiPriority w:val="9"/>
    <w:qFormat/>
    <w:pPr>
      <w:widowControl/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widowControl/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widowControl/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widowControl/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styleId="20">
    <w:name w:val="toc 2"/>
    <w:next w:val="a"/>
    <w:link w:val="22"/>
    <w:uiPriority w:val="39"/>
    <w:pPr>
      <w:widowControl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widowControl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styleId="6">
    <w:name w:val="toc 6"/>
    <w:next w:val="a"/>
    <w:link w:val="60"/>
    <w:uiPriority w:val="39"/>
    <w:pPr>
      <w:widowControl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widowControl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Endnote">
    <w:name w:val="Endnote"/>
    <w:link w:val="Endnote0"/>
    <w:pPr>
      <w:widowControl/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ms Rmn" w:hAnsi="Tms Rmn"/>
      <w:sz w:val="20"/>
    </w:rPr>
  </w:style>
  <w:style w:type="paragraph" w:customStyle="1" w:styleId="14">
    <w:name w:val="Основной текст Знак1"/>
    <w:basedOn w:val="15"/>
    <w:link w:val="16"/>
    <w:rPr>
      <w:rFonts w:ascii="Tms Rmn" w:hAnsi="Tms Rmn"/>
      <w:sz w:val="20"/>
    </w:rPr>
  </w:style>
  <w:style w:type="character" w:customStyle="1" w:styleId="16">
    <w:name w:val="Основной текст Знак1"/>
    <w:basedOn w:val="17"/>
    <w:link w:val="14"/>
    <w:rPr>
      <w:rFonts w:ascii="Tms Rmn" w:hAnsi="Tms Rmn"/>
      <w:sz w:val="20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customStyle="1" w:styleId="18">
    <w:name w:val="Обычный1"/>
    <w:link w:val="19"/>
    <w:rPr>
      <w:rFonts w:ascii="Tms Rmn" w:hAnsi="Tms Rmn"/>
      <w:sz w:val="20"/>
    </w:rPr>
  </w:style>
  <w:style w:type="character" w:customStyle="1" w:styleId="19">
    <w:name w:val="Обычный1"/>
    <w:link w:val="18"/>
    <w:rPr>
      <w:rFonts w:ascii="Tms Rmn" w:hAnsi="Tms Rmn"/>
      <w:sz w:val="20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customStyle="1" w:styleId="1c">
    <w:name w:val="Обычный1"/>
    <w:link w:val="1d"/>
    <w:rPr>
      <w:rFonts w:ascii="Tms Rmn" w:hAnsi="Tms Rmn"/>
      <w:sz w:val="20"/>
    </w:rPr>
  </w:style>
  <w:style w:type="character" w:customStyle="1" w:styleId="1d">
    <w:name w:val="Обычный1"/>
    <w:link w:val="1c"/>
    <w:rPr>
      <w:rFonts w:ascii="Tms Rmn" w:hAnsi="Tms Rmn"/>
      <w:sz w:val="20"/>
    </w:rPr>
  </w:style>
  <w:style w:type="paragraph" w:customStyle="1" w:styleId="1e">
    <w:name w:val="Обычный1"/>
    <w:link w:val="1f"/>
    <w:rPr>
      <w:rFonts w:ascii="Tms Rmn" w:hAnsi="Tms Rmn"/>
      <w:sz w:val="20"/>
    </w:rPr>
  </w:style>
  <w:style w:type="character" w:customStyle="1" w:styleId="1f">
    <w:name w:val="Обычный1"/>
    <w:link w:val="1e"/>
    <w:rPr>
      <w:rFonts w:ascii="Tms Rmn" w:hAnsi="Tms Rmn"/>
      <w:sz w:val="20"/>
    </w:rPr>
  </w:style>
  <w:style w:type="paragraph" w:styleId="a5">
    <w:name w:val="No Spacing"/>
    <w:link w:val="a6"/>
    <w:pPr>
      <w:widowControl/>
      <w:spacing w:after="0" w:line="240" w:lineRule="auto"/>
    </w:pPr>
    <w:rPr>
      <w:rFonts w:ascii="Tms Rmn" w:hAnsi="Tms Rmn"/>
      <w:sz w:val="20"/>
    </w:rPr>
  </w:style>
  <w:style w:type="character" w:customStyle="1" w:styleId="a6">
    <w:name w:val="Без интервала Знак"/>
    <w:link w:val="a5"/>
    <w:rPr>
      <w:rFonts w:ascii="Tms Rmn" w:hAnsi="Tms Rmn"/>
      <w:sz w:val="20"/>
    </w:rPr>
  </w:style>
  <w:style w:type="paragraph" w:customStyle="1" w:styleId="1f0">
    <w:name w:val="Обычный1"/>
    <w:link w:val="1f1"/>
    <w:rPr>
      <w:rFonts w:ascii="Tms Rmn" w:hAnsi="Tms Rmn"/>
      <w:sz w:val="20"/>
    </w:rPr>
  </w:style>
  <w:style w:type="character" w:customStyle="1" w:styleId="1f1">
    <w:name w:val="Обычный1"/>
    <w:link w:val="1f0"/>
    <w:rPr>
      <w:rFonts w:ascii="Tms Rmn" w:hAnsi="Tms Rmn"/>
      <w:sz w:val="20"/>
    </w:rPr>
  </w:style>
  <w:style w:type="paragraph" w:customStyle="1" w:styleId="33">
    <w:name w:val="Гиперссылка3"/>
    <w:link w:val="34"/>
    <w:rPr>
      <w:color w:val="0000FF"/>
      <w:u w:val="single"/>
    </w:rPr>
  </w:style>
  <w:style w:type="character" w:customStyle="1" w:styleId="34">
    <w:name w:val="Гиперссылка3"/>
    <w:link w:val="33"/>
    <w:rPr>
      <w:color w:val="0000FF"/>
      <w:u w:val="single"/>
    </w:rPr>
  </w:style>
  <w:style w:type="paragraph" w:styleId="35">
    <w:name w:val="toc 3"/>
    <w:next w:val="a"/>
    <w:link w:val="36"/>
    <w:uiPriority w:val="39"/>
    <w:pPr>
      <w:widowControl/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3">
    <w:name w:val="Заголовок 2 Знак"/>
    <w:link w:val="24"/>
    <w:rPr>
      <w:rFonts w:ascii="XO Thames" w:hAnsi="XO Thames"/>
      <w:b/>
      <w:sz w:val="28"/>
    </w:rPr>
  </w:style>
  <w:style w:type="character" w:customStyle="1" w:styleId="24">
    <w:name w:val="Заголовок 2 Знак"/>
    <w:link w:val="23"/>
    <w:rPr>
      <w:rFonts w:ascii="XO Thames" w:hAnsi="XO Thames"/>
      <w:b/>
      <w:sz w:val="28"/>
    </w:rPr>
  </w:style>
  <w:style w:type="paragraph" w:customStyle="1" w:styleId="51">
    <w:name w:val="Основной шрифт абзаца5"/>
    <w:link w:val="52"/>
  </w:style>
  <w:style w:type="character" w:customStyle="1" w:styleId="52">
    <w:name w:val="Основной шрифт абзаца5"/>
    <w:link w:val="51"/>
  </w:style>
  <w:style w:type="paragraph" w:customStyle="1" w:styleId="1f2">
    <w:name w:val="Гиперссылка1"/>
    <w:link w:val="1f3"/>
    <w:rPr>
      <w:color w:val="0000FF"/>
      <w:u w:val="single"/>
    </w:rPr>
  </w:style>
  <w:style w:type="character" w:customStyle="1" w:styleId="1f3">
    <w:name w:val="Гиперссылка1"/>
    <w:link w:val="1f2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45">
    <w:name w:val="Основной шрифт абзаца4"/>
    <w:link w:val="46"/>
  </w:style>
  <w:style w:type="character" w:customStyle="1" w:styleId="46">
    <w:name w:val="Основной шрифт абзаца4"/>
    <w:link w:val="45"/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customStyle="1" w:styleId="47">
    <w:name w:val="Гиперссылка4"/>
    <w:link w:val="a7"/>
    <w:rPr>
      <w:color w:val="0000FF"/>
      <w:u w:val="single"/>
    </w:rPr>
  </w:style>
  <w:style w:type="character" w:styleId="a7">
    <w:name w:val="Hyperlink"/>
    <w:link w:val="47"/>
    <w:rPr>
      <w:color w:val="0000FF"/>
      <w:u w:val="single"/>
    </w:rPr>
  </w:style>
  <w:style w:type="paragraph" w:customStyle="1" w:styleId="Footnote">
    <w:name w:val="Footnote"/>
    <w:link w:val="Footnote0"/>
    <w:pPr>
      <w:widowControl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customStyle="1" w:styleId="1f4">
    <w:name w:val="Обычный1"/>
    <w:link w:val="1f5"/>
    <w:rPr>
      <w:rFonts w:ascii="Tms Rmn" w:hAnsi="Tms Rmn"/>
      <w:sz w:val="20"/>
    </w:rPr>
  </w:style>
  <w:style w:type="character" w:customStyle="1" w:styleId="1f5">
    <w:name w:val="Обычный1"/>
    <w:link w:val="1f4"/>
    <w:rPr>
      <w:rFonts w:ascii="Tms Rmn" w:hAnsi="Tms Rmn"/>
      <w:sz w:val="20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styleId="1f6">
    <w:name w:val="toc 1"/>
    <w:next w:val="a"/>
    <w:link w:val="1f7"/>
    <w:uiPriority w:val="39"/>
    <w:rPr>
      <w:rFonts w:ascii="XO Thames" w:hAnsi="XO Thames"/>
      <w:b/>
      <w:sz w:val="28"/>
    </w:rPr>
  </w:style>
  <w:style w:type="character" w:customStyle="1" w:styleId="1f7">
    <w:name w:val="Оглавление 1 Знак"/>
    <w:link w:val="1f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widowControl/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styleId="9">
    <w:name w:val="toc 9"/>
    <w:next w:val="a"/>
    <w:link w:val="90"/>
    <w:uiPriority w:val="39"/>
    <w:pPr>
      <w:widowControl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f8">
    <w:name w:val="Основной шрифт абзаца1"/>
    <w:link w:val="a8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widowControl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ms Rmn" w:hAnsi="Tms Rmn"/>
      <w:sz w:val="20"/>
    </w:rPr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customStyle="1" w:styleId="1f9">
    <w:name w:val="Обычный1"/>
    <w:link w:val="1fa"/>
    <w:rPr>
      <w:rFonts w:ascii="Tms Rmn" w:hAnsi="Tms Rmn"/>
      <w:sz w:val="20"/>
    </w:rPr>
  </w:style>
  <w:style w:type="character" w:customStyle="1" w:styleId="1fa">
    <w:name w:val="Обычный1"/>
    <w:link w:val="1f9"/>
    <w:rPr>
      <w:rFonts w:ascii="Tms Rmn" w:hAnsi="Tms Rmn"/>
      <w:sz w:val="20"/>
    </w:rPr>
  </w:style>
  <w:style w:type="paragraph" w:styleId="53">
    <w:name w:val="toc 5"/>
    <w:next w:val="a"/>
    <w:link w:val="54"/>
    <w:uiPriority w:val="39"/>
    <w:pPr>
      <w:widowControl/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55">
    <w:name w:val="Гиперссылка5"/>
    <w:link w:val="56"/>
    <w:rPr>
      <w:color w:val="0000FF"/>
      <w:u w:val="single"/>
    </w:rPr>
  </w:style>
  <w:style w:type="character" w:customStyle="1" w:styleId="56">
    <w:name w:val="Гиперссылка5"/>
    <w:link w:val="55"/>
    <w:rPr>
      <w:color w:val="0000FF"/>
      <w:u w:val="single"/>
    </w:rPr>
  </w:style>
  <w:style w:type="paragraph" w:styleId="ac">
    <w:name w:val="Body Text"/>
    <w:basedOn w:val="a"/>
    <w:link w:val="ad"/>
    <w:pPr>
      <w:spacing w:before="540" w:after="900" w:line="302" w:lineRule="exact"/>
    </w:pPr>
    <w:rPr>
      <w:rFonts w:asciiTheme="minorHAnsi" w:hAnsiTheme="minorHAnsi"/>
      <w:sz w:val="26"/>
    </w:rPr>
  </w:style>
  <w:style w:type="character" w:customStyle="1" w:styleId="ad">
    <w:name w:val="Основной текст Знак"/>
    <w:basedOn w:val="1"/>
    <w:link w:val="ac"/>
    <w:rPr>
      <w:rFonts w:asciiTheme="minorHAnsi" w:hAnsiTheme="minorHAnsi"/>
      <w:sz w:val="26"/>
    </w:rPr>
  </w:style>
  <w:style w:type="paragraph" w:customStyle="1" w:styleId="1fb">
    <w:name w:val="Обычный1"/>
    <w:link w:val="1fc"/>
    <w:rPr>
      <w:rFonts w:ascii="Tms Rmn" w:hAnsi="Tms Rmn"/>
      <w:sz w:val="20"/>
    </w:rPr>
  </w:style>
  <w:style w:type="character" w:customStyle="1" w:styleId="1fc">
    <w:name w:val="Обычный1"/>
    <w:link w:val="1fb"/>
    <w:rPr>
      <w:rFonts w:ascii="Tms Rmn" w:hAnsi="Tms Rmn"/>
      <w:sz w:val="20"/>
    </w:rPr>
  </w:style>
  <w:style w:type="paragraph" w:customStyle="1" w:styleId="1fd">
    <w:name w:val="Обычный1"/>
    <w:link w:val="1fe"/>
    <w:rPr>
      <w:rFonts w:ascii="Tms Rmn" w:hAnsi="Tms Rmn"/>
      <w:sz w:val="20"/>
    </w:rPr>
  </w:style>
  <w:style w:type="character" w:customStyle="1" w:styleId="1fe">
    <w:name w:val="Обычный1"/>
    <w:link w:val="1fd"/>
    <w:rPr>
      <w:rFonts w:ascii="Tms Rmn" w:hAnsi="Tms Rmn"/>
      <w:sz w:val="20"/>
    </w:rPr>
  </w:style>
  <w:style w:type="paragraph" w:customStyle="1" w:styleId="2b">
    <w:name w:val="Основной шрифт абзаца2"/>
    <w:link w:val="2c"/>
  </w:style>
  <w:style w:type="character" w:customStyle="1" w:styleId="2c">
    <w:name w:val="Основной шрифт абзаца2"/>
    <w:link w:val="2b"/>
  </w:style>
  <w:style w:type="paragraph" w:styleId="ae">
    <w:name w:val="Subtitle"/>
    <w:next w:val="a"/>
    <w:link w:val="af"/>
    <w:uiPriority w:val="11"/>
    <w:qFormat/>
    <w:pPr>
      <w:widowControl/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widowControl/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paragraph" w:customStyle="1" w:styleId="1ff">
    <w:name w:val="Основной шрифт абзаца1"/>
    <w:link w:val="1ff0"/>
  </w:style>
  <w:style w:type="character" w:customStyle="1" w:styleId="1ff0">
    <w:name w:val="Основной шрифт абзаца1"/>
    <w:link w:val="1ff"/>
  </w:style>
  <w:style w:type="paragraph" w:customStyle="1" w:styleId="48">
    <w:name w:val="Гиперссылка4"/>
    <w:link w:val="49"/>
    <w:rPr>
      <w:color w:val="0000FF"/>
      <w:u w:val="single"/>
    </w:rPr>
  </w:style>
  <w:style w:type="character" w:customStyle="1" w:styleId="49">
    <w:name w:val="Гиперссылка4"/>
    <w:link w:val="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/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1"/>
    <w:uiPriority w:val="9"/>
    <w:qFormat/>
    <w:pPr>
      <w:widowControl/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widowControl/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widowControl/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widowControl/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styleId="20">
    <w:name w:val="toc 2"/>
    <w:next w:val="a"/>
    <w:link w:val="22"/>
    <w:uiPriority w:val="39"/>
    <w:pPr>
      <w:widowControl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widowControl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styleId="6">
    <w:name w:val="toc 6"/>
    <w:next w:val="a"/>
    <w:link w:val="60"/>
    <w:uiPriority w:val="39"/>
    <w:pPr>
      <w:widowControl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widowControl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Endnote">
    <w:name w:val="Endnote"/>
    <w:link w:val="Endnote0"/>
    <w:pPr>
      <w:widowControl/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ms Rmn" w:hAnsi="Tms Rmn"/>
      <w:sz w:val="20"/>
    </w:rPr>
  </w:style>
  <w:style w:type="paragraph" w:customStyle="1" w:styleId="14">
    <w:name w:val="Основной текст Знак1"/>
    <w:basedOn w:val="15"/>
    <w:link w:val="16"/>
    <w:rPr>
      <w:rFonts w:ascii="Tms Rmn" w:hAnsi="Tms Rmn"/>
      <w:sz w:val="20"/>
    </w:rPr>
  </w:style>
  <w:style w:type="character" w:customStyle="1" w:styleId="16">
    <w:name w:val="Основной текст Знак1"/>
    <w:basedOn w:val="17"/>
    <w:link w:val="14"/>
    <w:rPr>
      <w:rFonts w:ascii="Tms Rmn" w:hAnsi="Tms Rmn"/>
      <w:sz w:val="20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customStyle="1" w:styleId="18">
    <w:name w:val="Обычный1"/>
    <w:link w:val="19"/>
    <w:rPr>
      <w:rFonts w:ascii="Tms Rmn" w:hAnsi="Tms Rmn"/>
      <w:sz w:val="20"/>
    </w:rPr>
  </w:style>
  <w:style w:type="character" w:customStyle="1" w:styleId="19">
    <w:name w:val="Обычный1"/>
    <w:link w:val="18"/>
    <w:rPr>
      <w:rFonts w:ascii="Tms Rmn" w:hAnsi="Tms Rmn"/>
      <w:sz w:val="20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customStyle="1" w:styleId="1c">
    <w:name w:val="Обычный1"/>
    <w:link w:val="1d"/>
    <w:rPr>
      <w:rFonts w:ascii="Tms Rmn" w:hAnsi="Tms Rmn"/>
      <w:sz w:val="20"/>
    </w:rPr>
  </w:style>
  <w:style w:type="character" w:customStyle="1" w:styleId="1d">
    <w:name w:val="Обычный1"/>
    <w:link w:val="1c"/>
    <w:rPr>
      <w:rFonts w:ascii="Tms Rmn" w:hAnsi="Tms Rmn"/>
      <w:sz w:val="20"/>
    </w:rPr>
  </w:style>
  <w:style w:type="paragraph" w:customStyle="1" w:styleId="1e">
    <w:name w:val="Обычный1"/>
    <w:link w:val="1f"/>
    <w:rPr>
      <w:rFonts w:ascii="Tms Rmn" w:hAnsi="Tms Rmn"/>
      <w:sz w:val="20"/>
    </w:rPr>
  </w:style>
  <w:style w:type="character" w:customStyle="1" w:styleId="1f">
    <w:name w:val="Обычный1"/>
    <w:link w:val="1e"/>
    <w:rPr>
      <w:rFonts w:ascii="Tms Rmn" w:hAnsi="Tms Rmn"/>
      <w:sz w:val="20"/>
    </w:rPr>
  </w:style>
  <w:style w:type="paragraph" w:styleId="a5">
    <w:name w:val="No Spacing"/>
    <w:link w:val="a6"/>
    <w:pPr>
      <w:widowControl/>
      <w:spacing w:after="0" w:line="240" w:lineRule="auto"/>
    </w:pPr>
    <w:rPr>
      <w:rFonts w:ascii="Tms Rmn" w:hAnsi="Tms Rmn"/>
      <w:sz w:val="20"/>
    </w:rPr>
  </w:style>
  <w:style w:type="character" w:customStyle="1" w:styleId="a6">
    <w:name w:val="Без интервала Знак"/>
    <w:link w:val="a5"/>
    <w:rPr>
      <w:rFonts w:ascii="Tms Rmn" w:hAnsi="Tms Rmn"/>
      <w:sz w:val="20"/>
    </w:rPr>
  </w:style>
  <w:style w:type="paragraph" w:customStyle="1" w:styleId="1f0">
    <w:name w:val="Обычный1"/>
    <w:link w:val="1f1"/>
    <w:rPr>
      <w:rFonts w:ascii="Tms Rmn" w:hAnsi="Tms Rmn"/>
      <w:sz w:val="20"/>
    </w:rPr>
  </w:style>
  <w:style w:type="character" w:customStyle="1" w:styleId="1f1">
    <w:name w:val="Обычный1"/>
    <w:link w:val="1f0"/>
    <w:rPr>
      <w:rFonts w:ascii="Tms Rmn" w:hAnsi="Tms Rmn"/>
      <w:sz w:val="20"/>
    </w:rPr>
  </w:style>
  <w:style w:type="paragraph" w:customStyle="1" w:styleId="33">
    <w:name w:val="Гиперссылка3"/>
    <w:link w:val="34"/>
    <w:rPr>
      <w:color w:val="0000FF"/>
      <w:u w:val="single"/>
    </w:rPr>
  </w:style>
  <w:style w:type="character" w:customStyle="1" w:styleId="34">
    <w:name w:val="Гиперссылка3"/>
    <w:link w:val="33"/>
    <w:rPr>
      <w:color w:val="0000FF"/>
      <w:u w:val="single"/>
    </w:rPr>
  </w:style>
  <w:style w:type="paragraph" w:styleId="35">
    <w:name w:val="toc 3"/>
    <w:next w:val="a"/>
    <w:link w:val="36"/>
    <w:uiPriority w:val="39"/>
    <w:pPr>
      <w:widowControl/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3">
    <w:name w:val="Заголовок 2 Знак"/>
    <w:link w:val="24"/>
    <w:rPr>
      <w:rFonts w:ascii="XO Thames" w:hAnsi="XO Thames"/>
      <w:b/>
      <w:sz w:val="28"/>
    </w:rPr>
  </w:style>
  <w:style w:type="character" w:customStyle="1" w:styleId="24">
    <w:name w:val="Заголовок 2 Знак"/>
    <w:link w:val="23"/>
    <w:rPr>
      <w:rFonts w:ascii="XO Thames" w:hAnsi="XO Thames"/>
      <w:b/>
      <w:sz w:val="28"/>
    </w:rPr>
  </w:style>
  <w:style w:type="paragraph" w:customStyle="1" w:styleId="51">
    <w:name w:val="Основной шрифт абзаца5"/>
    <w:link w:val="52"/>
  </w:style>
  <w:style w:type="character" w:customStyle="1" w:styleId="52">
    <w:name w:val="Основной шрифт абзаца5"/>
    <w:link w:val="51"/>
  </w:style>
  <w:style w:type="paragraph" w:customStyle="1" w:styleId="1f2">
    <w:name w:val="Гиперссылка1"/>
    <w:link w:val="1f3"/>
    <w:rPr>
      <w:color w:val="0000FF"/>
      <w:u w:val="single"/>
    </w:rPr>
  </w:style>
  <w:style w:type="character" w:customStyle="1" w:styleId="1f3">
    <w:name w:val="Гиперссылка1"/>
    <w:link w:val="1f2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45">
    <w:name w:val="Основной шрифт абзаца4"/>
    <w:link w:val="46"/>
  </w:style>
  <w:style w:type="character" w:customStyle="1" w:styleId="46">
    <w:name w:val="Основной шрифт абзаца4"/>
    <w:link w:val="45"/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customStyle="1" w:styleId="47">
    <w:name w:val="Гиперссылка4"/>
    <w:link w:val="a7"/>
    <w:rPr>
      <w:color w:val="0000FF"/>
      <w:u w:val="single"/>
    </w:rPr>
  </w:style>
  <w:style w:type="character" w:styleId="a7">
    <w:name w:val="Hyperlink"/>
    <w:link w:val="47"/>
    <w:rPr>
      <w:color w:val="0000FF"/>
      <w:u w:val="single"/>
    </w:rPr>
  </w:style>
  <w:style w:type="paragraph" w:customStyle="1" w:styleId="Footnote">
    <w:name w:val="Footnote"/>
    <w:link w:val="Footnote0"/>
    <w:pPr>
      <w:widowControl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customStyle="1" w:styleId="1f4">
    <w:name w:val="Обычный1"/>
    <w:link w:val="1f5"/>
    <w:rPr>
      <w:rFonts w:ascii="Tms Rmn" w:hAnsi="Tms Rmn"/>
      <w:sz w:val="20"/>
    </w:rPr>
  </w:style>
  <w:style w:type="character" w:customStyle="1" w:styleId="1f5">
    <w:name w:val="Обычный1"/>
    <w:link w:val="1f4"/>
    <w:rPr>
      <w:rFonts w:ascii="Tms Rmn" w:hAnsi="Tms Rmn"/>
      <w:sz w:val="20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styleId="1f6">
    <w:name w:val="toc 1"/>
    <w:next w:val="a"/>
    <w:link w:val="1f7"/>
    <w:uiPriority w:val="39"/>
    <w:rPr>
      <w:rFonts w:ascii="XO Thames" w:hAnsi="XO Thames"/>
      <w:b/>
      <w:sz w:val="28"/>
    </w:rPr>
  </w:style>
  <w:style w:type="character" w:customStyle="1" w:styleId="1f7">
    <w:name w:val="Оглавление 1 Знак"/>
    <w:link w:val="1f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widowControl/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styleId="9">
    <w:name w:val="toc 9"/>
    <w:next w:val="a"/>
    <w:link w:val="90"/>
    <w:uiPriority w:val="39"/>
    <w:pPr>
      <w:widowControl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f8">
    <w:name w:val="Основной шрифт абзаца1"/>
    <w:link w:val="a8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widowControl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ms Rmn" w:hAnsi="Tms Rmn"/>
      <w:sz w:val="20"/>
    </w:rPr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customStyle="1" w:styleId="1f9">
    <w:name w:val="Обычный1"/>
    <w:link w:val="1fa"/>
    <w:rPr>
      <w:rFonts w:ascii="Tms Rmn" w:hAnsi="Tms Rmn"/>
      <w:sz w:val="20"/>
    </w:rPr>
  </w:style>
  <w:style w:type="character" w:customStyle="1" w:styleId="1fa">
    <w:name w:val="Обычный1"/>
    <w:link w:val="1f9"/>
    <w:rPr>
      <w:rFonts w:ascii="Tms Rmn" w:hAnsi="Tms Rmn"/>
      <w:sz w:val="20"/>
    </w:rPr>
  </w:style>
  <w:style w:type="paragraph" w:styleId="53">
    <w:name w:val="toc 5"/>
    <w:next w:val="a"/>
    <w:link w:val="54"/>
    <w:uiPriority w:val="39"/>
    <w:pPr>
      <w:widowControl/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55">
    <w:name w:val="Гиперссылка5"/>
    <w:link w:val="56"/>
    <w:rPr>
      <w:color w:val="0000FF"/>
      <w:u w:val="single"/>
    </w:rPr>
  </w:style>
  <w:style w:type="character" w:customStyle="1" w:styleId="56">
    <w:name w:val="Гиперссылка5"/>
    <w:link w:val="55"/>
    <w:rPr>
      <w:color w:val="0000FF"/>
      <w:u w:val="single"/>
    </w:rPr>
  </w:style>
  <w:style w:type="paragraph" w:styleId="ac">
    <w:name w:val="Body Text"/>
    <w:basedOn w:val="a"/>
    <w:link w:val="ad"/>
    <w:pPr>
      <w:spacing w:before="540" w:after="900" w:line="302" w:lineRule="exact"/>
    </w:pPr>
    <w:rPr>
      <w:rFonts w:asciiTheme="minorHAnsi" w:hAnsiTheme="minorHAnsi"/>
      <w:sz w:val="26"/>
    </w:rPr>
  </w:style>
  <w:style w:type="character" w:customStyle="1" w:styleId="ad">
    <w:name w:val="Основной текст Знак"/>
    <w:basedOn w:val="1"/>
    <w:link w:val="ac"/>
    <w:rPr>
      <w:rFonts w:asciiTheme="minorHAnsi" w:hAnsiTheme="minorHAnsi"/>
      <w:sz w:val="26"/>
    </w:rPr>
  </w:style>
  <w:style w:type="paragraph" w:customStyle="1" w:styleId="1fb">
    <w:name w:val="Обычный1"/>
    <w:link w:val="1fc"/>
    <w:rPr>
      <w:rFonts w:ascii="Tms Rmn" w:hAnsi="Tms Rmn"/>
      <w:sz w:val="20"/>
    </w:rPr>
  </w:style>
  <w:style w:type="character" w:customStyle="1" w:styleId="1fc">
    <w:name w:val="Обычный1"/>
    <w:link w:val="1fb"/>
    <w:rPr>
      <w:rFonts w:ascii="Tms Rmn" w:hAnsi="Tms Rmn"/>
      <w:sz w:val="20"/>
    </w:rPr>
  </w:style>
  <w:style w:type="paragraph" w:customStyle="1" w:styleId="1fd">
    <w:name w:val="Обычный1"/>
    <w:link w:val="1fe"/>
    <w:rPr>
      <w:rFonts w:ascii="Tms Rmn" w:hAnsi="Tms Rmn"/>
      <w:sz w:val="20"/>
    </w:rPr>
  </w:style>
  <w:style w:type="character" w:customStyle="1" w:styleId="1fe">
    <w:name w:val="Обычный1"/>
    <w:link w:val="1fd"/>
    <w:rPr>
      <w:rFonts w:ascii="Tms Rmn" w:hAnsi="Tms Rmn"/>
      <w:sz w:val="20"/>
    </w:rPr>
  </w:style>
  <w:style w:type="paragraph" w:customStyle="1" w:styleId="2b">
    <w:name w:val="Основной шрифт абзаца2"/>
    <w:link w:val="2c"/>
  </w:style>
  <w:style w:type="character" w:customStyle="1" w:styleId="2c">
    <w:name w:val="Основной шрифт абзаца2"/>
    <w:link w:val="2b"/>
  </w:style>
  <w:style w:type="paragraph" w:styleId="ae">
    <w:name w:val="Subtitle"/>
    <w:next w:val="a"/>
    <w:link w:val="af"/>
    <w:uiPriority w:val="11"/>
    <w:qFormat/>
    <w:pPr>
      <w:widowControl/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widowControl/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paragraph" w:customStyle="1" w:styleId="1ff">
    <w:name w:val="Основной шрифт абзаца1"/>
    <w:link w:val="1ff0"/>
  </w:style>
  <w:style w:type="character" w:customStyle="1" w:styleId="1ff0">
    <w:name w:val="Основной шрифт абзаца1"/>
    <w:link w:val="1ff"/>
  </w:style>
  <w:style w:type="paragraph" w:customStyle="1" w:styleId="48">
    <w:name w:val="Гиперссылка4"/>
    <w:link w:val="49"/>
    <w:rPr>
      <w:color w:val="0000FF"/>
      <w:u w:val="single"/>
    </w:rPr>
  </w:style>
  <w:style w:type="character" w:customStyle="1" w:styleId="49">
    <w:name w:val="Гиперссылка4"/>
    <w:link w:val="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2025-04-03T12:39:00Z</dcterms:created>
  <dcterms:modified xsi:type="dcterms:W3CDTF">2026-05-29T13:30:00Z</dcterms:modified>
</cp:coreProperties>
</file>